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464B" w:rsidRDefault="00C3464B" w:rsidP="00213284">
      <w:pPr>
        <w:spacing w:line="360" w:lineRule="auto"/>
        <w:ind w:left="7371"/>
        <w:jc w:val="left"/>
        <w:rPr>
          <w:rFonts w:hint="cs"/>
          <w:sz w:val="24"/>
          <w:rtl/>
        </w:rPr>
      </w:pPr>
      <w:bookmarkStart w:id="0" w:name="_GoBack"/>
      <w:bookmarkEnd w:id="0"/>
    </w:p>
    <w:p w:rsidR="0043360D" w:rsidRDefault="0043360D" w:rsidP="00C3464B">
      <w:pPr>
        <w:tabs>
          <w:tab w:val="left" w:pos="3486"/>
          <w:tab w:val="left" w:pos="4353"/>
        </w:tabs>
        <w:spacing w:line="360" w:lineRule="auto"/>
        <w:jc w:val="left"/>
        <w:rPr>
          <w:sz w:val="24"/>
          <w:rtl/>
        </w:rPr>
      </w:pPr>
    </w:p>
    <w:p w:rsidR="00C81987" w:rsidRDefault="00C81987" w:rsidP="00C81987">
      <w:pPr>
        <w:spacing w:line="360" w:lineRule="auto"/>
        <w:rPr>
          <w:rtl/>
        </w:rPr>
      </w:pPr>
    </w:p>
    <w:p w:rsidR="00951796" w:rsidRDefault="00951796" w:rsidP="00951796">
      <w:pPr>
        <w:tabs>
          <w:tab w:val="left" w:pos="464"/>
          <w:tab w:val="left" w:pos="944"/>
          <w:tab w:val="right" w:leader="dot" w:pos="8024"/>
        </w:tabs>
        <w:spacing w:line="480" w:lineRule="auto"/>
        <w:jc w:val="center"/>
        <w:rPr>
          <w:rFonts w:cstheme="minorBidi"/>
          <w:b/>
          <w:bCs/>
          <w:u w:val="single"/>
          <w:rtl/>
          <w:lang w:bidi="ar-LB"/>
        </w:rPr>
      </w:pPr>
      <w:r>
        <w:rPr>
          <w:rFonts w:cstheme="minorBidi" w:hint="cs"/>
          <w:b/>
          <w:bCs/>
          <w:u w:val="single"/>
          <w:rtl/>
          <w:lang w:bidi="ar-LB"/>
        </w:rPr>
        <w:t xml:space="preserve">الموضوع : مناقصة علنية </w:t>
      </w:r>
      <w:r w:rsidR="00A2284C">
        <w:rPr>
          <w:rFonts w:hint="cs"/>
          <w:b/>
          <w:bCs/>
          <w:u w:val="single"/>
          <w:rtl/>
        </w:rPr>
        <w:t xml:space="preserve">06/2016 </w:t>
      </w:r>
      <w:r>
        <w:rPr>
          <w:rFonts w:cstheme="minorBidi" w:hint="cs"/>
          <w:b/>
          <w:bCs/>
          <w:u w:val="single"/>
          <w:rtl/>
          <w:lang w:bidi="ar-LB"/>
        </w:rPr>
        <w:t xml:space="preserve">دعوة لتقديم عروض لتقديم خدمات استشارة في مجال الطب المهني لفرع سوق الأموال، التأمين والادخار في وزارة المالية </w:t>
      </w:r>
    </w:p>
    <w:p w:rsidR="001E79CE" w:rsidRPr="001E79CE" w:rsidRDefault="00951796" w:rsidP="001E79CE">
      <w:pPr>
        <w:pStyle w:val="a7"/>
        <w:numPr>
          <w:ilvl w:val="0"/>
          <w:numId w:val="9"/>
        </w:numPr>
      </w:pPr>
      <w:r>
        <w:rPr>
          <w:rFonts w:cstheme="minorBidi" w:hint="cs"/>
          <w:rtl/>
          <w:lang w:bidi="ar-LB"/>
        </w:rPr>
        <w:t xml:space="preserve">فرع سوق الاموال، التأمين والادخار </w:t>
      </w:r>
      <w:r w:rsidR="00A62CB9">
        <w:rPr>
          <w:rFonts w:hint="cs"/>
          <w:rtl/>
        </w:rPr>
        <w:t>(</w:t>
      </w:r>
      <w:r>
        <w:rPr>
          <w:rFonts w:cstheme="minorBidi" w:hint="cs"/>
          <w:rtl/>
          <w:lang w:bidi="ar-LB"/>
        </w:rPr>
        <w:t xml:space="preserve">فيما يلي" </w:t>
      </w:r>
      <w:r w:rsidRPr="00951796">
        <w:rPr>
          <w:rFonts w:cstheme="minorBidi" w:hint="cs"/>
          <w:b/>
          <w:bCs/>
          <w:rtl/>
          <w:lang w:bidi="ar-LB"/>
        </w:rPr>
        <w:t>صاحب الدعوة</w:t>
      </w:r>
      <w:r>
        <w:rPr>
          <w:rFonts w:cstheme="minorBidi" w:hint="cs"/>
          <w:rtl/>
          <w:lang w:bidi="ar-LB"/>
        </w:rPr>
        <w:t>"</w:t>
      </w:r>
      <w:r w:rsidR="00A62CB9">
        <w:rPr>
          <w:rFonts w:hint="cs"/>
          <w:rtl/>
        </w:rPr>
        <w:t xml:space="preserve">) </w:t>
      </w:r>
      <w:r>
        <w:rPr>
          <w:rFonts w:cstheme="minorBidi" w:hint="cs"/>
          <w:rtl/>
          <w:lang w:bidi="ar-LB"/>
        </w:rPr>
        <w:t>معني بتلقي عروض لتقديم خدمات استشارة في مجال الطب المهني ، كقسم من مراقبة يرغب بإجرائها في شركات التأمين بما يتعلق بكيفية تسوية دعاوى فقدان القدرة على العمل . بمعنى، صاحب الدعوة يطلب فحص كيف</w:t>
      </w:r>
      <w:r w:rsidR="001E79CE">
        <w:rPr>
          <w:rFonts w:cstheme="minorBidi" w:hint="cs"/>
          <w:rtl/>
          <w:lang w:bidi="ar-LB"/>
        </w:rPr>
        <w:t xml:space="preserve"> تتحقق الشركات من مسؤوليتها من ضمن التغطية التأمينية في حالة فقدان القدرة على العمل .</w:t>
      </w:r>
    </w:p>
    <w:p w:rsidR="00AD0DDE" w:rsidRPr="00AD0DDE" w:rsidRDefault="00AD0DDE" w:rsidP="00AD0DDE">
      <w:pPr>
        <w:pStyle w:val="a7"/>
        <w:numPr>
          <w:ilvl w:val="0"/>
          <w:numId w:val="9"/>
        </w:numPr>
      </w:pPr>
      <w:r>
        <w:rPr>
          <w:rFonts w:cstheme="minorBidi" w:hint="cs"/>
          <w:rtl/>
          <w:lang w:bidi="ar-LB"/>
        </w:rPr>
        <w:t>لكي يكون من الممكن مراقبة إجراءات تسوية الدعاوى، يطلب صاحب الدعوة تلقي خدمات استشارة كالمذكور. يُطلب من المستشار الطبي فحص التقارير المقدمة من قبل الخبير الطبي من قبل شركة التأمين في نطاق إجراءات تسوية الدعاوى ومعقوليتها وفقاً لظروف الدعوى.  تنقل  التقارير لفحص المستشار من قبل صاحب الدعوة.</w:t>
      </w:r>
    </w:p>
    <w:p w:rsidR="00C81987" w:rsidRPr="00154C71" w:rsidRDefault="00C81987" w:rsidP="00CA2F5F">
      <w:pPr>
        <w:widowControl w:val="0"/>
        <w:rPr>
          <w:rtl/>
        </w:rPr>
      </w:pPr>
    </w:p>
    <w:p w:rsidR="00AD0DDE" w:rsidRDefault="00AD0DDE" w:rsidP="00771446">
      <w:pPr>
        <w:widowControl w:val="0"/>
        <w:spacing w:line="360" w:lineRule="auto"/>
        <w:rPr>
          <w:rFonts w:cstheme="minorBidi"/>
          <w:rtl/>
          <w:lang w:bidi="ar-LB"/>
        </w:rPr>
      </w:pPr>
      <w:r>
        <w:rPr>
          <w:rFonts w:cstheme="minorBidi" w:hint="cs"/>
          <w:rtl/>
          <w:lang w:bidi="ar-LB"/>
        </w:rPr>
        <w:t>تحق المشاركة بالمناقصة لمقدم عرض يستوفي الشروط التالية :</w:t>
      </w:r>
    </w:p>
    <w:p w:rsidR="00AD0DDE" w:rsidRPr="00AD0DDE" w:rsidRDefault="00AD0DDE" w:rsidP="00AD0DDE">
      <w:pPr>
        <w:widowControl w:val="0"/>
        <w:numPr>
          <w:ilvl w:val="0"/>
          <w:numId w:val="8"/>
        </w:numPr>
        <w:spacing w:line="360" w:lineRule="auto"/>
      </w:pPr>
      <w:r>
        <w:rPr>
          <w:rFonts w:cstheme="minorBidi" w:hint="cs"/>
          <w:rtl/>
          <w:lang w:bidi="ar-LB"/>
        </w:rPr>
        <w:t>صاحب ثقافة في مجال الطب المهني .</w:t>
      </w:r>
    </w:p>
    <w:p w:rsidR="00AD0DDE" w:rsidRPr="00AD0DDE" w:rsidRDefault="00AD0DDE" w:rsidP="00AD0DDE">
      <w:pPr>
        <w:widowControl w:val="0"/>
        <w:numPr>
          <w:ilvl w:val="0"/>
          <w:numId w:val="8"/>
        </w:numPr>
        <w:spacing w:line="360" w:lineRule="auto"/>
      </w:pPr>
      <w:r>
        <w:rPr>
          <w:rFonts w:cstheme="minorBidi" w:hint="cs"/>
          <w:rtl/>
          <w:lang w:bidi="ar-LB"/>
        </w:rPr>
        <w:t>صاحب تجربة لا تقل عن</w:t>
      </w:r>
      <w:r w:rsidR="00C81987" w:rsidRPr="004A2307">
        <w:rPr>
          <w:rtl/>
        </w:rPr>
        <w:t>–</w:t>
      </w:r>
      <w:r w:rsidR="00C81987" w:rsidRPr="004A2307">
        <w:rPr>
          <w:rFonts w:hint="cs"/>
          <w:rtl/>
        </w:rPr>
        <w:t xml:space="preserve"> 5 </w:t>
      </w:r>
      <w:r>
        <w:rPr>
          <w:rFonts w:cs="Arial" w:hint="cs"/>
          <w:rtl/>
          <w:lang w:bidi="ar-LB"/>
        </w:rPr>
        <w:t xml:space="preserve">سنوات </w:t>
      </w:r>
      <w:r w:rsidRPr="00AD0DDE">
        <w:rPr>
          <w:rFonts w:cs="Arial" w:hint="cs"/>
          <w:b/>
          <w:bCs/>
          <w:rtl/>
          <w:lang w:bidi="ar-LB"/>
        </w:rPr>
        <w:t>كخبير</w:t>
      </w:r>
      <w:r>
        <w:rPr>
          <w:rFonts w:cs="Arial" w:hint="cs"/>
          <w:rtl/>
          <w:lang w:bidi="ar-LB"/>
        </w:rPr>
        <w:t xml:space="preserve"> في مجال الطب المهني .</w:t>
      </w:r>
    </w:p>
    <w:p w:rsidR="00AD0DDE" w:rsidRPr="00AD0DDE" w:rsidRDefault="00AD0DDE" w:rsidP="00C81987">
      <w:pPr>
        <w:widowControl w:val="0"/>
        <w:numPr>
          <w:ilvl w:val="0"/>
          <w:numId w:val="8"/>
        </w:numPr>
        <w:spacing w:line="360" w:lineRule="auto"/>
      </w:pPr>
      <w:r>
        <w:rPr>
          <w:rFonts w:cstheme="minorBidi" w:hint="cs"/>
          <w:rtl/>
          <w:lang w:bidi="ar-LB"/>
        </w:rPr>
        <w:t>صاحب تجربة بتقديم تقارير في مجال الطب المهني .</w:t>
      </w:r>
    </w:p>
    <w:p w:rsidR="00AD0DDE" w:rsidRPr="00AD0DDE" w:rsidRDefault="00AD0DDE" w:rsidP="00C81987">
      <w:pPr>
        <w:widowControl w:val="0"/>
        <w:numPr>
          <w:ilvl w:val="0"/>
          <w:numId w:val="8"/>
        </w:numPr>
        <w:spacing w:line="360" w:lineRule="auto"/>
      </w:pPr>
      <w:r>
        <w:rPr>
          <w:rFonts w:cstheme="minorBidi" w:hint="cs"/>
          <w:rtl/>
          <w:lang w:bidi="ar-LB"/>
        </w:rPr>
        <w:t>صاحب إمكانيات وصول لهيئات مهنية أخرى في مجال الطب المهني المطلوبة من أجل أعمال المراقبة.</w:t>
      </w:r>
    </w:p>
    <w:p w:rsidR="00C81987" w:rsidRDefault="00C81987" w:rsidP="00C81987">
      <w:pPr>
        <w:widowControl w:val="0"/>
        <w:spacing w:line="360" w:lineRule="auto"/>
        <w:ind w:left="1331"/>
        <w:rPr>
          <w:sz w:val="24"/>
          <w:rtl/>
          <w:lang w:eastAsia="en-US"/>
        </w:rPr>
      </w:pPr>
    </w:p>
    <w:p w:rsidR="00AD0DDE" w:rsidRDefault="00AD0DDE" w:rsidP="00AD0DDE">
      <w:pPr>
        <w:widowControl w:val="0"/>
        <w:spacing w:line="360" w:lineRule="auto"/>
        <w:rPr>
          <w:rFonts w:cstheme="minorBidi"/>
          <w:rtl/>
          <w:lang w:bidi="ar-LB"/>
        </w:rPr>
      </w:pPr>
      <w:r>
        <w:rPr>
          <w:rFonts w:cstheme="minorBidi" w:hint="cs"/>
          <w:rtl/>
          <w:lang w:bidi="ar-LB"/>
        </w:rPr>
        <w:t xml:space="preserve">يجب على المشترك بالمناقصة تقديم كافة المستندات المفصلة في مستندات المناقصة . يمكن الاطلاع على كراس المناقصة بدون دفع، في موقع انترنت صاحب الدعوة بالعنوان  : </w:t>
      </w:r>
    </w:p>
    <w:p w:rsidR="00C81987" w:rsidRPr="00D50DCF" w:rsidRDefault="00C81987" w:rsidP="00C81987">
      <w:pPr>
        <w:widowControl w:val="0"/>
        <w:spacing w:after="80" w:line="360" w:lineRule="auto"/>
        <w:rPr>
          <w:rtl/>
        </w:rPr>
      </w:pPr>
      <w:r w:rsidRPr="00D50DCF">
        <w:t xml:space="preserve"> </w:t>
      </w:r>
      <w:hyperlink r:id="rId9" w:history="1">
        <w:r w:rsidRPr="00D50DCF">
          <w:rPr>
            <w:rStyle w:val="Hyperlink"/>
            <w:sz w:val="24"/>
          </w:rPr>
          <w:t>http://www.mr.gov.il/OfficesTenders/Pages/SearchOfficeTenders.aspx</w:t>
        </w:r>
      </w:hyperlink>
      <w:r w:rsidRPr="00D50DCF">
        <w:rPr>
          <w:rFonts w:hint="cs"/>
          <w:rtl/>
        </w:rPr>
        <w:t xml:space="preserve"> </w:t>
      </w:r>
    </w:p>
    <w:p w:rsidR="007D1022" w:rsidRDefault="007D1022" w:rsidP="00CA2F5F">
      <w:pPr>
        <w:widowControl w:val="0"/>
        <w:tabs>
          <w:tab w:val="num" w:pos="2835"/>
        </w:tabs>
        <w:spacing w:after="80"/>
        <w:rPr>
          <w:sz w:val="24"/>
          <w:rtl/>
        </w:rPr>
      </w:pPr>
    </w:p>
    <w:p w:rsidR="00C81987" w:rsidRPr="00312FCF" w:rsidRDefault="00AD0DDE" w:rsidP="00AD0DDE">
      <w:pPr>
        <w:widowControl w:val="0"/>
        <w:tabs>
          <w:tab w:val="num" w:pos="2835"/>
        </w:tabs>
        <w:spacing w:after="80" w:line="360" w:lineRule="auto"/>
        <w:rPr>
          <w:sz w:val="24"/>
          <w:rtl/>
        </w:rPr>
      </w:pPr>
      <w:r>
        <w:rPr>
          <w:rFonts w:cstheme="minorBidi" w:hint="cs"/>
          <w:sz w:val="24"/>
          <w:rtl/>
          <w:lang w:bidi="ar-LB"/>
        </w:rPr>
        <w:t xml:space="preserve">الموعد الأخير لتقديم الأسئلة الاستفسارية هو - </w:t>
      </w:r>
      <w:r w:rsidR="003E7860">
        <w:rPr>
          <w:rFonts w:hint="cs"/>
          <w:sz w:val="24"/>
          <w:rtl/>
        </w:rPr>
        <w:t>21</w:t>
      </w:r>
      <w:r w:rsidR="00011890">
        <w:rPr>
          <w:rFonts w:hint="cs"/>
          <w:sz w:val="24"/>
          <w:rtl/>
        </w:rPr>
        <w:t xml:space="preserve"> </w:t>
      </w:r>
      <w:r>
        <w:rPr>
          <w:rFonts w:cs="Arial" w:hint="cs"/>
          <w:sz w:val="24"/>
          <w:rtl/>
          <w:lang w:bidi="ar-LB"/>
        </w:rPr>
        <w:t>شباط / فبراير</w:t>
      </w:r>
      <w:r w:rsidR="00011890">
        <w:rPr>
          <w:rFonts w:hint="cs"/>
          <w:sz w:val="24"/>
          <w:rtl/>
        </w:rPr>
        <w:t xml:space="preserve"> 2016. </w:t>
      </w:r>
    </w:p>
    <w:p w:rsidR="000519E9" w:rsidRDefault="00AD0DDE" w:rsidP="000519E9">
      <w:pPr>
        <w:widowControl w:val="0"/>
        <w:spacing w:after="80" w:line="360" w:lineRule="auto"/>
        <w:rPr>
          <w:rFonts w:cstheme="minorBidi"/>
          <w:sz w:val="24"/>
          <w:rtl/>
          <w:lang w:bidi="ar-LB"/>
        </w:rPr>
      </w:pPr>
      <w:r>
        <w:rPr>
          <w:rFonts w:cstheme="minorBidi" w:hint="cs"/>
          <w:sz w:val="24"/>
          <w:rtl/>
          <w:lang w:bidi="ar-LB"/>
        </w:rPr>
        <w:t xml:space="preserve">يجب تقديم العروض في صندوق المناقصات في وزارة المالية في القدس، مباني الحكومة، </w:t>
      </w:r>
      <w:r w:rsidRPr="00AD0DDE">
        <w:rPr>
          <w:rFonts w:cstheme="minorBidi" w:hint="cs"/>
          <w:b/>
          <w:bCs/>
          <w:sz w:val="24"/>
          <w:rtl/>
          <w:lang w:bidi="ar-LB"/>
        </w:rPr>
        <w:t>شارع كابلن 1</w:t>
      </w:r>
      <w:r>
        <w:rPr>
          <w:rFonts w:cstheme="minorBidi" w:hint="cs"/>
          <w:sz w:val="24"/>
          <w:rtl/>
          <w:lang w:bidi="ar-LB"/>
        </w:rPr>
        <w:t xml:space="preserve">( في المدخل للوزارة مقابل مكتب الفحص الأمني ) لغاية يوم  </w:t>
      </w:r>
      <w:r w:rsidR="003E7860">
        <w:rPr>
          <w:rFonts w:hint="cs"/>
          <w:sz w:val="24"/>
          <w:rtl/>
        </w:rPr>
        <w:t>8</w:t>
      </w:r>
      <w:r w:rsidR="00011890" w:rsidRPr="00011890">
        <w:rPr>
          <w:rFonts w:hint="cs"/>
          <w:sz w:val="24"/>
          <w:rtl/>
        </w:rPr>
        <w:t xml:space="preserve"> </w:t>
      </w:r>
      <w:r w:rsidR="000519E9">
        <w:rPr>
          <w:rFonts w:cs="Arial" w:hint="cs"/>
          <w:sz w:val="24"/>
          <w:rtl/>
          <w:lang w:bidi="ar-LB"/>
        </w:rPr>
        <w:t xml:space="preserve">آذار / مارس </w:t>
      </w:r>
      <w:r w:rsidR="00011890" w:rsidRPr="00011890">
        <w:rPr>
          <w:rFonts w:hint="cs"/>
          <w:sz w:val="24"/>
          <w:rtl/>
        </w:rPr>
        <w:t xml:space="preserve"> 2016</w:t>
      </w:r>
      <w:r w:rsidR="000519E9">
        <w:rPr>
          <w:rFonts w:hint="cs"/>
          <w:sz w:val="24"/>
          <w:rtl/>
        </w:rPr>
        <w:t xml:space="preserve"> </w:t>
      </w:r>
      <w:r w:rsidR="000519E9">
        <w:rPr>
          <w:rFonts w:cs="Arial" w:hint="cs"/>
          <w:sz w:val="24"/>
          <w:rtl/>
          <w:lang w:bidi="ar-LB"/>
        </w:rPr>
        <w:t>الساعة</w:t>
      </w:r>
      <w:r w:rsidR="000519E9">
        <w:rPr>
          <w:rFonts w:hint="cs"/>
          <w:sz w:val="24"/>
          <w:rtl/>
        </w:rPr>
        <w:t xml:space="preserve"> </w:t>
      </w:r>
      <w:r w:rsidR="00C81987" w:rsidRPr="00011890">
        <w:rPr>
          <w:rFonts w:hint="cs"/>
          <w:sz w:val="24"/>
          <w:rtl/>
        </w:rPr>
        <w:t xml:space="preserve"> 12:00</w:t>
      </w:r>
      <w:r w:rsidR="000519E9">
        <w:rPr>
          <w:rFonts w:cstheme="minorBidi" w:hint="cs"/>
          <w:sz w:val="24"/>
          <w:rtl/>
          <w:lang w:bidi="ar-LB"/>
        </w:rPr>
        <w:t>، ليد لشخص المسؤول حسب المفصل فيما يلي.</w:t>
      </w:r>
    </w:p>
    <w:p w:rsidR="00C81987" w:rsidRPr="00D50DCF" w:rsidRDefault="000519E9" w:rsidP="000519E9">
      <w:pPr>
        <w:widowControl w:val="0"/>
        <w:spacing w:after="80" w:line="360" w:lineRule="auto"/>
        <w:rPr>
          <w:sz w:val="24"/>
          <w:rtl/>
        </w:rPr>
      </w:pPr>
      <w:r>
        <w:rPr>
          <w:rFonts w:cstheme="minorBidi" w:hint="cs"/>
          <w:sz w:val="24"/>
          <w:rtl/>
          <w:lang w:bidi="ar-LB"/>
        </w:rPr>
        <w:t xml:space="preserve">الشخص المسؤول بكل ما يتعلق بالمناقصة : المحامية هداس تسفي شخطر </w:t>
      </w:r>
      <w:r>
        <w:rPr>
          <w:rFonts w:cstheme="minorBidi"/>
          <w:sz w:val="24"/>
          <w:rtl/>
          <w:lang w:bidi="ar-LB"/>
        </w:rPr>
        <w:t>–</w:t>
      </w:r>
      <w:r>
        <w:rPr>
          <w:rFonts w:cstheme="minorBidi" w:hint="cs"/>
          <w:sz w:val="24"/>
          <w:rtl/>
          <w:lang w:bidi="ar-LB"/>
        </w:rPr>
        <w:t xml:space="preserve"> فرع سوق الأموال ، التأمين والادخار ، وزارة المالية ،القدس بفاكس رقم :</w:t>
      </w:r>
      <w:r w:rsidR="007D1022">
        <w:rPr>
          <w:rFonts w:hint="cs"/>
          <w:sz w:val="24"/>
          <w:rtl/>
        </w:rPr>
        <w:t xml:space="preserve"> 02-5695342</w:t>
      </w:r>
      <w:r w:rsidR="00DE1682">
        <w:rPr>
          <w:rFonts w:hint="cs"/>
          <w:sz w:val="24"/>
          <w:rtl/>
        </w:rPr>
        <w:t>.</w:t>
      </w:r>
    </w:p>
    <w:p w:rsidR="000519E9" w:rsidRDefault="000519E9" w:rsidP="000519E9">
      <w:pPr>
        <w:spacing w:line="25" w:lineRule="atLeast"/>
        <w:rPr>
          <w:rFonts w:cstheme="minorBidi"/>
          <w:rtl/>
          <w:lang w:bidi="ar-LB"/>
        </w:rPr>
      </w:pPr>
      <w:r>
        <w:rPr>
          <w:rFonts w:cstheme="minorBidi" w:hint="cs"/>
          <w:rtl/>
          <w:lang w:bidi="ar-LB"/>
        </w:rPr>
        <w:t xml:space="preserve">يوضح بهذا أنه في حالة وجود تناقض بين تعليمات المناقصة وبين المذكور في هذا الإعلان، تعليمات المناقصة هي الملزمة. </w:t>
      </w:r>
    </w:p>
    <w:p w:rsidR="00C81987" w:rsidRPr="0007311F" w:rsidRDefault="00C81987" w:rsidP="00C81987">
      <w:pPr>
        <w:spacing w:line="25" w:lineRule="atLeast"/>
        <w:rPr>
          <w:szCs w:val="20"/>
          <w:rtl/>
        </w:rPr>
      </w:pPr>
    </w:p>
    <w:p w:rsidR="00213284" w:rsidRDefault="00213284" w:rsidP="00C3464B">
      <w:pPr>
        <w:spacing w:line="300" w:lineRule="auto"/>
        <w:rPr>
          <w:sz w:val="24"/>
          <w:rtl/>
        </w:rPr>
      </w:pPr>
    </w:p>
    <w:p w:rsidR="00213284" w:rsidRDefault="00213284" w:rsidP="00C3464B">
      <w:pPr>
        <w:spacing w:line="300" w:lineRule="auto"/>
        <w:rPr>
          <w:sz w:val="24"/>
          <w:rtl/>
        </w:rPr>
      </w:pPr>
    </w:p>
    <w:p w:rsidR="00213284" w:rsidRDefault="00213284" w:rsidP="00C3464B">
      <w:pPr>
        <w:spacing w:line="300" w:lineRule="auto"/>
        <w:rPr>
          <w:sz w:val="24"/>
          <w:rtl/>
        </w:rPr>
      </w:pPr>
    </w:p>
    <w:sectPr w:rsidR="00213284" w:rsidSect="00213284">
      <w:headerReference w:type="even" r:id="rId10"/>
      <w:headerReference w:type="default" r:id="rId11"/>
      <w:footerReference w:type="default" r:id="rId12"/>
      <w:headerReference w:type="first" r:id="rId13"/>
      <w:footerReference w:type="first" r:id="rId14"/>
      <w:pgSz w:w="11907" w:h="16840" w:code="9"/>
      <w:pgMar w:top="1418" w:right="1134" w:bottom="1418" w:left="1134" w:header="720" w:footer="414"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474B" w:rsidRDefault="0052474B">
      <w:r>
        <w:separator/>
      </w:r>
    </w:p>
  </w:endnote>
  <w:endnote w:type="continuationSeparator" w:id="0">
    <w:p w:rsidR="0052474B" w:rsidRDefault="005247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2904" w:rsidRPr="00213284" w:rsidRDefault="00213284" w:rsidP="00213284">
    <w:pPr>
      <w:pStyle w:val="aa"/>
      <w:pBdr>
        <w:top w:val="single" w:sz="6" w:space="1" w:color="auto"/>
      </w:pBdr>
      <w:tabs>
        <w:tab w:val="clear" w:pos="8640"/>
        <w:tab w:val="right" w:pos="9611"/>
      </w:tabs>
      <w:spacing w:line="240" w:lineRule="auto"/>
      <w:rPr>
        <w:rStyle w:val="Hyperlink"/>
        <w:color w:val="auto"/>
        <w:u w:val="none"/>
        <w:rtl/>
      </w:rPr>
    </w:pPr>
    <w:r>
      <w:rPr>
        <w:rFonts w:hint="cs"/>
        <w:sz w:val="24"/>
        <w:rtl/>
      </w:rPr>
      <w:t xml:space="preserve">רח' קפלן 1 ירושלים </w:t>
    </w:r>
    <w:r w:rsidR="000C1905">
      <w:rPr>
        <w:rFonts w:hint="cs"/>
        <w:sz w:val="24"/>
        <w:rtl/>
      </w:rPr>
      <w:t>9103002</w:t>
    </w:r>
    <w:r>
      <w:rPr>
        <w:rFonts w:hint="cs"/>
        <w:sz w:val="24"/>
        <w:rtl/>
      </w:rPr>
      <w:t xml:space="preserve"> ת.ד 3100 טל': 02-5317111 פקס': 02-5695342</w:t>
    </w:r>
    <w:r>
      <w:rPr>
        <w:sz w:val="24"/>
        <w:rtl/>
      </w:rPr>
      <w:br/>
      <w:t xml:space="preserve">אוצר ברשת : </w:t>
    </w:r>
    <w:r w:rsidRPr="00C9799A">
      <w:rPr>
        <w:sz w:val="24"/>
        <w:u w:val="single"/>
      </w:rPr>
      <w:t>www.mof.gov.il</w:t>
    </w:r>
    <w:r>
      <w:rPr>
        <w:rFonts w:hint="cs"/>
        <w:sz w:val="24"/>
        <w:rtl/>
      </w:rPr>
      <w:tab/>
    </w:r>
    <w:r>
      <w:rPr>
        <w:rFonts w:hint="cs"/>
        <w:noProof/>
        <w:sz w:val="24"/>
        <w:rtl/>
        <w:lang w:eastAsia="en-US"/>
      </w:rPr>
      <w:drawing>
        <wp:inline distT="0" distB="0" distL="0" distR="0" wp14:anchorId="67CCC8DB" wp14:editId="36426049">
          <wp:extent cx="444500" cy="283210"/>
          <wp:effectExtent l="0" t="0" r="0" b="2540"/>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sz w:val="24"/>
        <w:rtl/>
      </w:rPr>
      <w:tab/>
      <w:t xml:space="preserve">שער הממשלה : </w:t>
    </w:r>
    <w:r w:rsidRPr="00C9799A">
      <w:rPr>
        <w:sz w:val="24"/>
        <w:u w:val="single"/>
      </w:rP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4FFD" w:rsidRDefault="00C3464B" w:rsidP="00213284">
    <w:pPr>
      <w:pStyle w:val="aa"/>
      <w:pBdr>
        <w:top w:val="single" w:sz="6" w:space="1" w:color="auto"/>
      </w:pBdr>
      <w:tabs>
        <w:tab w:val="clear" w:pos="8640"/>
        <w:tab w:val="right" w:pos="9611"/>
      </w:tabs>
      <w:spacing w:line="240" w:lineRule="auto"/>
    </w:pPr>
    <w:r>
      <w:rPr>
        <w:rFonts w:hint="cs"/>
        <w:sz w:val="24"/>
        <w:rtl/>
      </w:rPr>
      <w:t xml:space="preserve">רח' קפלן 1 ירושלים </w:t>
    </w:r>
    <w:r w:rsidR="000C1905">
      <w:rPr>
        <w:rFonts w:hint="cs"/>
        <w:sz w:val="24"/>
        <w:rtl/>
      </w:rPr>
      <w:t>9103002</w:t>
    </w:r>
    <w:r>
      <w:rPr>
        <w:rFonts w:hint="cs"/>
        <w:sz w:val="24"/>
        <w:rtl/>
      </w:rPr>
      <w:t xml:space="preserve"> ת.ד 3100 טל': 02-5317111 פקס': 02-5695342</w:t>
    </w:r>
    <w:r>
      <w:rPr>
        <w:sz w:val="24"/>
        <w:rtl/>
      </w:rPr>
      <w:br/>
      <w:t xml:space="preserve">אוצר ברשת : </w:t>
    </w:r>
    <w:r w:rsidRPr="00C9799A">
      <w:rPr>
        <w:sz w:val="24"/>
        <w:u w:val="single"/>
      </w:rPr>
      <w:t>www.mof.gov.il</w:t>
    </w:r>
    <w:r>
      <w:rPr>
        <w:rFonts w:hint="cs"/>
        <w:sz w:val="24"/>
        <w:rtl/>
      </w:rPr>
      <w:tab/>
    </w:r>
    <w:r>
      <w:rPr>
        <w:rFonts w:hint="cs"/>
        <w:noProof/>
        <w:sz w:val="24"/>
        <w:rtl/>
        <w:lang w:eastAsia="en-US"/>
      </w:rPr>
      <w:drawing>
        <wp:inline distT="0" distB="0" distL="0" distR="0" wp14:anchorId="6AF01740" wp14:editId="17B8F561">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sz w:val="24"/>
        <w:rtl/>
      </w:rPr>
      <w:tab/>
      <w:t xml:space="preserve">שער הממשלה : </w:t>
    </w:r>
    <w:r w:rsidRPr="00C9799A">
      <w:rPr>
        <w:sz w:val="24"/>
        <w:u w:val="single"/>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474B" w:rsidRDefault="0052474B">
      <w:r>
        <w:separator/>
      </w:r>
    </w:p>
  </w:footnote>
  <w:footnote w:type="continuationSeparator" w:id="0">
    <w:p w:rsidR="0052474B" w:rsidRDefault="005247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4FFD" w:rsidRDefault="00C3464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624FFD" w:rsidRDefault="0052474B">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96233379"/>
      <w:docPartObj>
        <w:docPartGallery w:val="Page Numbers (Top of Page)"/>
        <w:docPartUnique/>
      </w:docPartObj>
    </w:sdtPr>
    <w:sdtEndPr>
      <w:rPr>
        <w:cs/>
      </w:rPr>
    </w:sdtEndPr>
    <w:sdtContent>
      <w:p w:rsidR="004C64D8" w:rsidRDefault="00C3464B">
        <w:pPr>
          <w:pStyle w:val="a8"/>
          <w:jc w:val="center"/>
          <w:rPr>
            <w:rtl/>
            <w:cs/>
          </w:rPr>
        </w:pPr>
        <w:r>
          <w:fldChar w:fldCharType="begin"/>
        </w:r>
        <w:r>
          <w:rPr>
            <w:rtl/>
            <w:cs/>
          </w:rPr>
          <w:instrText>PAGE   \* MERGEFORMAT</w:instrText>
        </w:r>
        <w:r>
          <w:fldChar w:fldCharType="separate"/>
        </w:r>
        <w:r w:rsidR="00F62BFD" w:rsidRPr="00F62BFD">
          <w:rPr>
            <w:noProof/>
            <w:rtl/>
            <w:lang w:val="he-IL"/>
          </w:rPr>
          <w:t>2</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1796" w:rsidRDefault="00951796" w:rsidP="006F2904">
    <w:pPr>
      <w:pStyle w:val="a8"/>
      <w:jc w:val="center"/>
      <w:rPr>
        <w:rFonts w:cstheme="minorBidi"/>
        <w:b w:val="0"/>
        <w:bCs w:val="0"/>
        <w:szCs w:val="40"/>
        <w:rtl/>
        <w:lang w:bidi="ar-LB"/>
      </w:rPr>
    </w:pPr>
    <w:r>
      <w:rPr>
        <w:rFonts w:cstheme="minorBidi" w:hint="cs"/>
        <w:b w:val="0"/>
        <w:bCs w:val="0"/>
        <w:szCs w:val="40"/>
        <w:rtl/>
        <w:lang w:bidi="ar-LB"/>
      </w:rPr>
      <w:t xml:space="preserve">دولة إسرائيل </w:t>
    </w:r>
  </w:p>
  <w:p w:rsidR="00951796" w:rsidRDefault="00951796" w:rsidP="00951796">
    <w:pPr>
      <w:pStyle w:val="a8"/>
      <w:jc w:val="center"/>
      <w:rPr>
        <w:rFonts w:cstheme="minorBidi"/>
        <w:b w:val="0"/>
        <w:bCs w:val="0"/>
        <w:szCs w:val="40"/>
        <w:rtl/>
        <w:lang w:bidi="ar-LB"/>
      </w:rPr>
    </w:pPr>
    <w:r>
      <w:rPr>
        <w:rFonts w:cstheme="minorBidi" w:hint="cs"/>
        <w:b w:val="0"/>
        <w:bCs w:val="0"/>
        <w:szCs w:val="40"/>
        <w:rtl/>
        <w:lang w:bidi="ar-LB"/>
      </w:rPr>
      <w:t xml:space="preserve">وزارة المالية- فرع سوق الأموال، التأمين والادخار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27BB7"/>
    <w:multiLevelType w:val="hybridMultilevel"/>
    <w:tmpl w:val="DFF8C6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7203663"/>
    <w:multiLevelType w:val="hybridMultilevel"/>
    <w:tmpl w:val="2C3C7AB6"/>
    <w:lvl w:ilvl="0" w:tplc="7982DCD0">
      <w:start w:val="1"/>
      <w:numFmt w:val="decimal"/>
      <w:lvlText w:val="%1."/>
      <w:lvlJc w:val="left"/>
      <w:pPr>
        <w:ind w:left="360" w:hanging="360"/>
      </w:pPr>
      <w:rPr>
        <w:rFonts w:ascii="Times New Roman" w:eastAsiaTheme="minorHAnsi"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2"/>
  </w:num>
  <w:num w:numId="4">
    <w:abstractNumId w:val="3"/>
  </w:num>
  <w:num w:numId="5">
    <w:abstractNumId w:val="1"/>
  </w:num>
  <w:num w:numId="6">
    <w:abstractNumId w:val="5"/>
  </w:num>
  <w:num w:numId="7">
    <w:abstractNumId w:val="6"/>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64B"/>
    <w:rsid w:val="00011890"/>
    <w:rsid w:val="00014182"/>
    <w:rsid w:val="00047C97"/>
    <w:rsid w:val="000519E9"/>
    <w:rsid w:val="000520B7"/>
    <w:rsid w:val="000568CE"/>
    <w:rsid w:val="00066383"/>
    <w:rsid w:val="00093B9D"/>
    <w:rsid w:val="000C04AE"/>
    <w:rsid w:val="000C1905"/>
    <w:rsid w:val="000E6098"/>
    <w:rsid w:val="000E632C"/>
    <w:rsid w:val="000F01FE"/>
    <w:rsid w:val="0010326C"/>
    <w:rsid w:val="0012118D"/>
    <w:rsid w:val="001611C6"/>
    <w:rsid w:val="00164B30"/>
    <w:rsid w:val="0018292D"/>
    <w:rsid w:val="001A7C42"/>
    <w:rsid w:val="001C4F6D"/>
    <w:rsid w:val="001D55DD"/>
    <w:rsid w:val="001E548A"/>
    <w:rsid w:val="001E79CE"/>
    <w:rsid w:val="00213284"/>
    <w:rsid w:val="00257E9D"/>
    <w:rsid w:val="00275887"/>
    <w:rsid w:val="002A54A3"/>
    <w:rsid w:val="002A6C29"/>
    <w:rsid w:val="002A7FEA"/>
    <w:rsid w:val="002E38F4"/>
    <w:rsid w:val="002F197C"/>
    <w:rsid w:val="00302D89"/>
    <w:rsid w:val="00325E01"/>
    <w:rsid w:val="00344163"/>
    <w:rsid w:val="00361114"/>
    <w:rsid w:val="003840FE"/>
    <w:rsid w:val="00386CB2"/>
    <w:rsid w:val="00393C6A"/>
    <w:rsid w:val="003A1D7A"/>
    <w:rsid w:val="003B230F"/>
    <w:rsid w:val="003C3A5C"/>
    <w:rsid w:val="003E7860"/>
    <w:rsid w:val="003F1396"/>
    <w:rsid w:val="0040055E"/>
    <w:rsid w:val="004122E7"/>
    <w:rsid w:val="00422A0D"/>
    <w:rsid w:val="00423D6A"/>
    <w:rsid w:val="00426E0E"/>
    <w:rsid w:val="004323EF"/>
    <w:rsid w:val="0043360D"/>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2474B"/>
    <w:rsid w:val="00534452"/>
    <w:rsid w:val="005371D8"/>
    <w:rsid w:val="00555180"/>
    <w:rsid w:val="00556BE2"/>
    <w:rsid w:val="005D42E4"/>
    <w:rsid w:val="00600BFA"/>
    <w:rsid w:val="00600F1F"/>
    <w:rsid w:val="00602DAD"/>
    <w:rsid w:val="006309B0"/>
    <w:rsid w:val="00636E71"/>
    <w:rsid w:val="00652196"/>
    <w:rsid w:val="0066664E"/>
    <w:rsid w:val="00666CEA"/>
    <w:rsid w:val="00682B07"/>
    <w:rsid w:val="00692C69"/>
    <w:rsid w:val="006952CA"/>
    <w:rsid w:val="006A13C9"/>
    <w:rsid w:val="006A2503"/>
    <w:rsid w:val="006A5446"/>
    <w:rsid w:val="006B352E"/>
    <w:rsid w:val="006C55AF"/>
    <w:rsid w:val="006D0744"/>
    <w:rsid w:val="006D686D"/>
    <w:rsid w:val="006E5942"/>
    <w:rsid w:val="006F2DA7"/>
    <w:rsid w:val="00706164"/>
    <w:rsid w:val="00735D55"/>
    <w:rsid w:val="00743847"/>
    <w:rsid w:val="00751B50"/>
    <w:rsid w:val="00757313"/>
    <w:rsid w:val="00757879"/>
    <w:rsid w:val="007611DA"/>
    <w:rsid w:val="00771446"/>
    <w:rsid w:val="00793E5C"/>
    <w:rsid w:val="007A373A"/>
    <w:rsid w:val="007D1022"/>
    <w:rsid w:val="007D4118"/>
    <w:rsid w:val="007E2692"/>
    <w:rsid w:val="0080160A"/>
    <w:rsid w:val="0082739B"/>
    <w:rsid w:val="00864DB3"/>
    <w:rsid w:val="00867AE5"/>
    <w:rsid w:val="00870D8A"/>
    <w:rsid w:val="00894794"/>
    <w:rsid w:val="008B39D7"/>
    <w:rsid w:val="008E3321"/>
    <w:rsid w:val="008E77BE"/>
    <w:rsid w:val="00910BC9"/>
    <w:rsid w:val="00915C9A"/>
    <w:rsid w:val="00916648"/>
    <w:rsid w:val="00935E81"/>
    <w:rsid w:val="00951796"/>
    <w:rsid w:val="00986444"/>
    <w:rsid w:val="00990A24"/>
    <w:rsid w:val="009B64FE"/>
    <w:rsid w:val="009E52B5"/>
    <w:rsid w:val="009F7F7A"/>
    <w:rsid w:val="00A137BE"/>
    <w:rsid w:val="00A15876"/>
    <w:rsid w:val="00A15D5D"/>
    <w:rsid w:val="00A2284C"/>
    <w:rsid w:val="00A30921"/>
    <w:rsid w:val="00A35988"/>
    <w:rsid w:val="00A5751E"/>
    <w:rsid w:val="00A62CB9"/>
    <w:rsid w:val="00A67A4F"/>
    <w:rsid w:val="00A7396A"/>
    <w:rsid w:val="00A73972"/>
    <w:rsid w:val="00A84333"/>
    <w:rsid w:val="00A84658"/>
    <w:rsid w:val="00AA4752"/>
    <w:rsid w:val="00AD0167"/>
    <w:rsid w:val="00AD0DDE"/>
    <w:rsid w:val="00AF1C47"/>
    <w:rsid w:val="00B03E2B"/>
    <w:rsid w:val="00B041F7"/>
    <w:rsid w:val="00B311D4"/>
    <w:rsid w:val="00B429D7"/>
    <w:rsid w:val="00B452A1"/>
    <w:rsid w:val="00B52821"/>
    <w:rsid w:val="00B60EE6"/>
    <w:rsid w:val="00B67385"/>
    <w:rsid w:val="00B93390"/>
    <w:rsid w:val="00B93A25"/>
    <w:rsid w:val="00BA53D0"/>
    <w:rsid w:val="00BB393A"/>
    <w:rsid w:val="00BD67E7"/>
    <w:rsid w:val="00C01906"/>
    <w:rsid w:val="00C171DC"/>
    <w:rsid w:val="00C27AC8"/>
    <w:rsid w:val="00C3464B"/>
    <w:rsid w:val="00C37F33"/>
    <w:rsid w:val="00C81987"/>
    <w:rsid w:val="00C84ABA"/>
    <w:rsid w:val="00C8615E"/>
    <w:rsid w:val="00CA2F5F"/>
    <w:rsid w:val="00CA61AF"/>
    <w:rsid w:val="00CB40A4"/>
    <w:rsid w:val="00CC356E"/>
    <w:rsid w:val="00CD6DB8"/>
    <w:rsid w:val="00CE0517"/>
    <w:rsid w:val="00CE15A3"/>
    <w:rsid w:val="00CF44BB"/>
    <w:rsid w:val="00D33979"/>
    <w:rsid w:val="00D66453"/>
    <w:rsid w:val="00D731DA"/>
    <w:rsid w:val="00D969C1"/>
    <w:rsid w:val="00DA0022"/>
    <w:rsid w:val="00DD5320"/>
    <w:rsid w:val="00DE069A"/>
    <w:rsid w:val="00DE1682"/>
    <w:rsid w:val="00DE7CC8"/>
    <w:rsid w:val="00DF73FF"/>
    <w:rsid w:val="00E31451"/>
    <w:rsid w:val="00E41B31"/>
    <w:rsid w:val="00E56588"/>
    <w:rsid w:val="00E95EEF"/>
    <w:rsid w:val="00EA5A45"/>
    <w:rsid w:val="00EA6729"/>
    <w:rsid w:val="00EC303E"/>
    <w:rsid w:val="00EC5BEE"/>
    <w:rsid w:val="00EF71D7"/>
    <w:rsid w:val="00F00D41"/>
    <w:rsid w:val="00F0592A"/>
    <w:rsid w:val="00F25ABF"/>
    <w:rsid w:val="00F509E4"/>
    <w:rsid w:val="00F62BFD"/>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19840-D240-4D4F-866A-DE85C98EB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320</Words>
  <Characters>1602</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ערן מנסנו</cp:lastModifiedBy>
  <cp:revision>2</cp:revision>
  <dcterms:created xsi:type="dcterms:W3CDTF">2016-02-08T06:53:00Z</dcterms:created>
  <dcterms:modified xsi:type="dcterms:W3CDTF">2016-02-08T06:53:00Z</dcterms:modified>
</cp:coreProperties>
</file>